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15" w:rsidRDefault="00C80C51">
      <w:pPr>
        <w:pStyle w:val="2"/>
        <w:snapToGrid w:val="0"/>
        <w:spacing w:beforeLines="75" w:before="234" w:afterLines="50" w:after="156" w:line="52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bookmarkStart w:id="0" w:name="_Toc20736"/>
      <w:bookmarkStart w:id="1" w:name="_Toc29565"/>
      <w:bookmarkStart w:id="2" w:name="_Toc30540"/>
      <w:bookmarkStart w:id="3" w:name="_Toc10506"/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bookmarkEnd w:id="0"/>
      <w:bookmarkEnd w:id="1"/>
      <w:bookmarkEnd w:id="2"/>
      <w:bookmarkEnd w:id="3"/>
    </w:p>
    <w:p w:rsidR="00124015" w:rsidRDefault="00C80C51">
      <w:pPr>
        <w:keepNext/>
        <w:keepLines/>
        <w:snapToGrid w:val="0"/>
        <w:spacing w:line="52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授权委托书（格式）</w:t>
      </w:r>
    </w:p>
    <w:p w:rsidR="00124015" w:rsidRDefault="00C80C51">
      <w:pPr>
        <w:topLinePunct/>
        <w:spacing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本人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4"/>
        </w:rPr>
        <w:t>系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4"/>
        </w:rPr>
        <w:t>的法定代表人，现委托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4"/>
        </w:rPr>
        <w:t>为我方代理人。代理人根据授权，以我方名义购买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>（项目名称）（标段名称）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招标文</w:t>
      </w:r>
      <w:r>
        <w:rPr>
          <w:rFonts w:ascii="宋体" w:hAnsi="宋体" w:cs="宋体" w:hint="eastAsia"/>
          <w:sz w:val="24"/>
        </w:rPr>
        <w:t>件等有关事宜，其法律后果由我方承担。委托期限：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</w:rPr>
        <w:t>。</w:t>
      </w:r>
    </w:p>
    <w:p w:rsidR="00124015" w:rsidRDefault="00C80C51">
      <w:pPr>
        <w:spacing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代理人无转委托权。</w:t>
      </w:r>
    </w:p>
    <w:p w:rsidR="00124015" w:rsidRDefault="00C80C51">
      <w:pPr>
        <w:spacing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附：法定代表人身份证和委托代理人身份证的扫描件。</w:t>
      </w:r>
    </w:p>
    <w:p w:rsidR="00124015" w:rsidRDefault="00C80C51">
      <w:pPr>
        <w:spacing w:line="520" w:lineRule="exact"/>
        <w:ind w:firstLineChars="1000" w:firstLine="24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标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人：</w:t>
      </w:r>
      <w:r>
        <w:rPr>
          <w:rFonts w:ascii="宋体" w:hAnsi="宋体" w:cs="宋体" w:hint="eastAsia"/>
          <w:sz w:val="24"/>
          <w:u w:val="single"/>
        </w:rPr>
        <w:t xml:space="preserve">                           </w:t>
      </w:r>
      <w:r>
        <w:rPr>
          <w:rFonts w:ascii="宋体" w:hAnsi="宋体" w:cs="宋体" w:hint="eastAsia"/>
          <w:sz w:val="24"/>
        </w:rPr>
        <w:t>（盖单位章）</w:t>
      </w:r>
    </w:p>
    <w:p w:rsidR="00124015" w:rsidRDefault="00C80C51">
      <w:pPr>
        <w:spacing w:line="520" w:lineRule="exact"/>
        <w:ind w:firstLineChars="1000" w:firstLine="24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（签字）</w:t>
      </w:r>
    </w:p>
    <w:p w:rsidR="00124015" w:rsidRDefault="00C80C51">
      <w:pPr>
        <w:spacing w:line="520" w:lineRule="exact"/>
        <w:ind w:firstLineChars="1000" w:firstLine="24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身份证号码：</w:t>
      </w:r>
    </w:p>
    <w:p w:rsidR="00124015" w:rsidRDefault="00C80C51">
      <w:pPr>
        <w:spacing w:line="520" w:lineRule="exact"/>
        <w:ind w:firstLineChars="1000" w:firstLine="24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委托代理人：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>（签字）</w:t>
      </w:r>
    </w:p>
    <w:p w:rsidR="00124015" w:rsidRDefault="00C80C51">
      <w:pPr>
        <w:spacing w:line="520" w:lineRule="exact"/>
        <w:ind w:firstLineChars="1000" w:firstLine="24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身份证号码：</w:t>
      </w:r>
    </w:p>
    <w:p w:rsidR="00124015" w:rsidRDefault="00C80C51">
      <w:pPr>
        <w:spacing w:line="520" w:lineRule="exact"/>
        <w:ind w:firstLineChars="1491" w:firstLine="357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日</w:t>
      </w:r>
    </w:p>
    <w:p w:rsidR="00124015" w:rsidRDefault="00124015">
      <w:pPr>
        <w:spacing w:line="520" w:lineRule="exact"/>
        <w:rPr>
          <w:rFonts w:ascii="黑体" w:hAnsi="黑体" w:cs="黑体"/>
          <w:sz w:val="28"/>
          <w:szCs w:val="28"/>
        </w:rPr>
      </w:pPr>
      <w:bookmarkStart w:id="4" w:name="_Toc9147"/>
      <w:bookmarkStart w:id="5" w:name="_Toc30903"/>
      <w:bookmarkStart w:id="6" w:name="_Toc13853"/>
      <w:bookmarkStart w:id="7" w:name="_Toc31001"/>
      <w:bookmarkStart w:id="8" w:name="_GoBack"/>
      <w:bookmarkEnd w:id="4"/>
      <w:bookmarkEnd w:id="5"/>
      <w:bookmarkEnd w:id="6"/>
      <w:bookmarkEnd w:id="7"/>
      <w:bookmarkEnd w:id="8"/>
    </w:p>
    <w:sectPr w:rsidR="00124015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C182"/>
    <w:multiLevelType w:val="multilevel"/>
    <w:tmpl w:val="5770C18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3"/>
      <w:suff w:val="nothing"/>
      <w:lvlText w:val="%3．"/>
      <w:lvlJc w:val="left"/>
      <w:pPr>
        <w:ind w:left="44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14"/>
    <w:rsid w:val="00124015"/>
    <w:rsid w:val="0020621C"/>
    <w:rsid w:val="00510EC8"/>
    <w:rsid w:val="00724514"/>
    <w:rsid w:val="00751B68"/>
    <w:rsid w:val="00AE3D5D"/>
    <w:rsid w:val="00C80C51"/>
    <w:rsid w:val="00CE4DA0"/>
    <w:rsid w:val="1CAF0D90"/>
    <w:rsid w:val="520F66FB"/>
    <w:rsid w:val="5C0435F5"/>
    <w:rsid w:val="7B0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numPr>
        <w:ilvl w:val="2"/>
        <w:numId w:val="1"/>
      </w:numPr>
      <w:spacing w:before="260" w:after="260" w:line="413" w:lineRule="auto"/>
      <w:textAlignment w:val="baseline"/>
    </w:pPr>
    <w:rPr>
      <w:b/>
      <w:sz w:val="32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exact"/>
    </w:pPr>
    <w:rPr>
      <w:sz w:val="28"/>
    </w:rPr>
  </w:style>
  <w:style w:type="paragraph" w:styleId="20">
    <w:name w:val="Body Text Indent 2"/>
    <w:basedOn w:val="a"/>
    <w:qFormat/>
    <w:pPr>
      <w:autoSpaceDE w:val="0"/>
      <w:autoSpaceDN w:val="0"/>
      <w:adjustRightInd w:val="0"/>
      <w:spacing w:line="360" w:lineRule="auto"/>
      <w:ind w:firstLineChars="200" w:firstLine="480"/>
      <w:textAlignment w:val="baseline"/>
    </w:pPr>
    <w:rPr>
      <w:kern w:val="0"/>
      <w:szCs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W">
    <w:name w:val="正文W"/>
    <w:qFormat/>
    <w:pPr>
      <w:widowControl w:val="0"/>
      <w:ind w:firstLineChars="200" w:firstLine="200"/>
      <w:jc w:val="both"/>
    </w:pPr>
    <w:rPr>
      <w:rFonts w:cs="宋体"/>
      <w:sz w:val="24"/>
      <w:szCs w:val="24"/>
    </w:rPr>
  </w:style>
  <w:style w:type="paragraph" w:customStyle="1" w:styleId="11">
    <w:name w:val="正文11"/>
    <w:basedOn w:val="a"/>
    <w:qFormat/>
    <w:pPr>
      <w:spacing w:line="460" w:lineRule="exact"/>
      <w:ind w:firstLine="480"/>
    </w:pPr>
    <w:rPr>
      <w:rFonts w:ascii="宋体"/>
      <w:kern w:val="0"/>
      <w:sz w:val="24"/>
      <w:szCs w:val="28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numPr>
        <w:ilvl w:val="2"/>
        <w:numId w:val="1"/>
      </w:numPr>
      <w:spacing w:before="260" w:after="260" w:line="413" w:lineRule="auto"/>
      <w:textAlignment w:val="baseline"/>
    </w:pPr>
    <w:rPr>
      <w:b/>
      <w:sz w:val="32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exact"/>
    </w:pPr>
    <w:rPr>
      <w:sz w:val="28"/>
    </w:rPr>
  </w:style>
  <w:style w:type="paragraph" w:styleId="20">
    <w:name w:val="Body Text Indent 2"/>
    <w:basedOn w:val="a"/>
    <w:qFormat/>
    <w:pPr>
      <w:autoSpaceDE w:val="0"/>
      <w:autoSpaceDN w:val="0"/>
      <w:adjustRightInd w:val="0"/>
      <w:spacing w:line="360" w:lineRule="auto"/>
      <w:ind w:firstLineChars="200" w:firstLine="480"/>
      <w:textAlignment w:val="baseline"/>
    </w:pPr>
    <w:rPr>
      <w:kern w:val="0"/>
      <w:szCs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W">
    <w:name w:val="正文W"/>
    <w:qFormat/>
    <w:pPr>
      <w:widowControl w:val="0"/>
      <w:ind w:firstLineChars="200" w:firstLine="200"/>
      <w:jc w:val="both"/>
    </w:pPr>
    <w:rPr>
      <w:rFonts w:cs="宋体"/>
      <w:sz w:val="24"/>
      <w:szCs w:val="24"/>
    </w:rPr>
  </w:style>
  <w:style w:type="paragraph" w:customStyle="1" w:styleId="11">
    <w:name w:val="正文11"/>
    <w:basedOn w:val="a"/>
    <w:qFormat/>
    <w:pPr>
      <w:spacing w:line="460" w:lineRule="exact"/>
      <w:ind w:firstLine="480"/>
    </w:pPr>
    <w:rPr>
      <w:rFonts w:ascii="宋体"/>
      <w:kern w:val="0"/>
      <w:sz w:val="24"/>
      <w:szCs w:val="28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扬子江招标部</dc:creator>
  <cp:lastModifiedBy>user</cp:lastModifiedBy>
  <cp:revision>2</cp:revision>
  <cp:lastPrinted>2023-04-06T06:44:00Z</cp:lastPrinted>
  <dcterms:created xsi:type="dcterms:W3CDTF">2023-04-06T08:11:00Z</dcterms:created>
  <dcterms:modified xsi:type="dcterms:W3CDTF">2023-04-06T08:11:00Z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115DC040AE4D4B8BAA1DB1193AEE4D9D</vt:lpwstr>
  </property>
</Properties>
</file>